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r w:rsidR="005B23E9">
        <w:t>Противотуберкулезные</w:t>
      </w:r>
      <w:r w:rsidR="0018411E">
        <w:t xml:space="preserve"> средства.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0420FB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 xml:space="preserve">ванной программе: </w:t>
      </w:r>
      <w:r w:rsidR="005B23E9">
        <w:rPr>
          <w:rFonts w:ascii="Times New Roman" w:hAnsi="Times New Roman"/>
        </w:rPr>
        <w:t>17.6</w:t>
      </w:r>
      <w:r w:rsidR="0018411E">
        <w:rPr>
          <w:rFonts w:ascii="Times New Roman" w:hAnsi="Times New Roman"/>
        </w:rPr>
        <w:t>.</w:t>
      </w:r>
    </w:p>
    <w:p w:rsidR="00F3143F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F3143F" w:rsidRPr="000332E0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454676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454676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454676">
        <w:rPr>
          <w:rFonts w:ascii="Times New Roman" w:hAnsi="Times New Roman"/>
          <w:sz w:val="24"/>
          <w:szCs w:val="24"/>
        </w:rPr>
        <w:t>.</w:t>
      </w:r>
    </w:p>
    <w:p w:rsidR="00F04B7A" w:rsidRPr="00F04B7A" w:rsidRDefault="007661F8" w:rsidP="00F04B7A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04B7A">
        <w:rPr>
          <w:rFonts w:ascii="Times New Roman" w:hAnsi="Times New Roman"/>
          <w:sz w:val="24"/>
          <w:szCs w:val="24"/>
        </w:rPr>
        <w:t xml:space="preserve">Цель: </w:t>
      </w:r>
      <w:r w:rsidR="00454676" w:rsidRPr="00F04B7A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F04B7A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F04B7A" w:rsidRPr="00F04B7A" w:rsidRDefault="007661F8" w:rsidP="00F04B7A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04B7A">
        <w:rPr>
          <w:rFonts w:ascii="Times New Roman" w:hAnsi="Times New Roman"/>
          <w:spacing w:val="-5"/>
          <w:sz w:val="24"/>
          <w:szCs w:val="24"/>
        </w:rPr>
        <w:t>На семинаре обсуждаются следующие вопросы:</w:t>
      </w:r>
      <w:r w:rsidR="005B23E9" w:rsidRPr="00F04B7A">
        <w:rPr>
          <w:rFonts w:ascii="Times New Roman" w:hAnsi="Times New Roman"/>
          <w:sz w:val="24"/>
          <w:szCs w:val="24"/>
        </w:rPr>
        <w:t xml:space="preserve"> </w:t>
      </w:r>
      <w:r w:rsidR="00F04B7A" w:rsidRPr="00F04B7A">
        <w:rPr>
          <w:rFonts w:ascii="Times New Roman" w:hAnsi="Times New Roman"/>
          <w:sz w:val="24"/>
          <w:szCs w:val="24"/>
        </w:rPr>
        <w:t>Наи</w:t>
      </w:r>
      <w:r w:rsidR="00F04B7A" w:rsidRPr="00F04B7A">
        <w:rPr>
          <w:rFonts w:ascii="Times New Roman" w:hAnsi="Times New Roman"/>
          <w:sz w:val="24"/>
          <w:szCs w:val="24"/>
        </w:rPr>
        <w:softHyphen/>
        <w:t>бо</w:t>
      </w:r>
      <w:r w:rsidR="00F04B7A" w:rsidRPr="00F04B7A">
        <w:rPr>
          <w:rFonts w:ascii="Times New Roman" w:hAnsi="Times New Roman"/>
          <w:sz w:val="24"/>
          <w:szCs w:val="24"/>
        </w:rPr>
        <w:softHyphen/>
        <w:t>лее эф</w:t>
      </w:r>
      <w:r w:rsidR="00F04B7A" w:rsidRPr="00F04B7A">
        <w:rPr>
          <w:rFonts w:ascii="Times New Roman" w:hAnsi="Times New Roman"/>
          <w:sz w:val="24"/>
          <w:szCs w:val="24"/>
        </w:rPr>
        <w:softHyphen/>
        <w:t>фек</w:t>
      </w:r>
      <w:r w:rsidR="00F04B7A" w:rsidRPr="00F04B7A">
        <w:rPr>
          <w:rFonts w:ascii="Times New Roman" w:hAnsi="Times New Roman"/>
          <w:sz w:val="24"/>
          <w:szCs w:val="24"/>
        </w:rPr>
        <w:softHyphen/>
        <w:t>тив</w:t>
      </w:r>
      <w:r w:rsidR="00F04B7A" w:rsidRPr="00F04B7A">
        <w:rPr>
          <w:rFonts w:ascii="Times New Roman" w:hAnsi="Times New Roman"/>
          <w:sz w:val="24"/>
          <w:szCs w:val="24"/>
        </w:rPr>
        <w:softHyphen/>
        <w:t>ные пре</w:t>
      </w:r>
      <w:r w:rsidR="00F04B7A" w:rsidRPr="00F04B7A">
        <w:rPr>
          <w:rFonts w:ascii="Times New Roman" w:hAnsi="Times New Roman"/>
          <w:sz w:val="24"/>
          <w:szCs w:val="24"/>
        </w:rPr>
        <w:softHyphen/>
        <w:t>па</w:t>
      </w:r>
      <w:r w:rsidR="00F04B7A" w:rsidRPr="00F04B7A">
        <w:rPr>
          <w:rFonts w:ascii="Times New Roman" w:hAnsi="Times New Roman"/>
          <w:sz w:val="24"/>
          <w:szCs w:val="24"/>
        </w:rPr>
        <w:softHyphen/>
        <w:t>ра</w:t>
      </w:r>
      <w:r w:rsidR="00F04B7A" w:rsidRPr="00F04B7A">
        <w:rPr>
          <w:rFonts w:ascii="Times New Roman" w:hAnsi="Times New Roman"/>
          <w:sz w:val="24"/>
          <w:szCs w:val="24"/>
        </w:rPr>
        <w:softHyphen/>
        <w:t>ты: ме</w:t>
      </w:r>
      <w:r w:rsidR="00F04B7A" w:rsidRPr="00F04B7A">
        <w:rPr>
          <w:rFonts w:ascii="Times New Roman" w:hAnsi="Times New Roman"/>
          <w:sz w:val="24"/>
          <w:szCs w:val="24"/>
        </w:rPr>
        <w:softHyphen/>
        <w:t>ха</w:t>
      </w:r>
      <w:r w:rsidR="00F04B7A" w:rsidRPr="00F04B7A">
        <w:rPr>
          <w:rFonts w:ascii="Times New Roman" w:hAnsi="Times New Roman"/>
          <w:sz w:val="24"/>
          <w:szCs w:val="24"/>
        </w:rPr>
        <w:softHyphen/>
        <w:t>низм дей</w:t>
      </w:r>
      <w:r w:rsidR="00F04B7A" w:rsidRPr="00F04B7A">
        <w:rPr>
          <w:rFonts w:ascii="Times New Roman" w:hAnsi="Times New Roman"/>
          <w:sz w:val="24"/>
          <w:szCs w:val="24"/>
        </w:rPr>
        <w:softHyphen/>
        <w:t>ст</w:t>
      </w:r>
      <w:r w:rsidR="00F04B7A" w:rsidRPr="00F04B7A">
        <w:rPr>
          <w:rFonts w:ascii="Times New Roman" w:hAnsi="Times New Roman"/>
          <w:sz w:val="24"/>
          <w:szCs w:val="24"/>
        </w:rPr>
        <w:softHyphen/>
        <w:t>вия, так</w:t>
      </w:r>
      <w:r w:rsidR="00F04B7A" w:rsidRPr="00F04B7A">
        <w:rPr>
          <w:rFonts w:ascii="Times New Roman" w:hAnsi="Times New Roman"/>
          <w:sz w:val="24"/>
          <w:szCs w:val="24"/>
        </w:rPr>
        <w:softHyphen/>
        <w:t>ти</w:t>
      </w:r>
      <w:r w:rsidR="00F04B7A" w:rsidRPr="00F04B7A">
        <w:rPr>
          <w:rFonts w:ascii="Times New Roman" w:hAnsi="Times New Roman"/>
          <w:sz w:val="24"/>
          <w:szCs w:val="24"/>
        </w:rPr>
        <w:softHyphen/>
        <w:t>ка при</w:t>
      </w:r>
      <w:r w:rsidR="00F04B7A" w:rsidRPr="00F04B7A">
        <w:rPr>
          <w:rFonts w:ascii="Times New Roman" w:hAnsi="Times New Roman"/>
          <w:sz w:val="24"/>
          <w:szCs w:val="24"/>
        </w:rPr>
        <w:softHyphen/>
        <w:t>ме</w:t>
      </w:r>
      <w:r w:rsidR="00F04B7A" w:rsidRPr="00F04B7A">
        <w:rPr>
          <w:rFonts w:ascii="Times New Roman" w:hAnsi="Times New Roman"/>
          <w:sz w:val="24"/>
          <w:szCs w:val="24"/>
        </w:rPr>
        <w:softHyphen/>
        <w:t>не</w:t>
      </w:r>
      <w:r w:rsidR="00F04B7A" w:rsidRPr="00F04B7A">
        <w:rPr>
          <w:rFonts w:ascii="Times New Roman" w:hAnsi="Times New Roman"/>
          <w:sz w:val="24"/>
          <w:szCs w:val="24"/>
        </w:rPr>
        <w:softHyphen/>
        <w:t>ния, ре</w:t>
      </w:r>
      <w:r w:rsidR="00F04B7A" w:rsidRPr="00F04B7A">
        <w:rPr>
          <w:rFonts w:ascii="Times New Roman" w:hAnsi="Times New Roman"/>
          <w:sz w:val="24"/>
          <w:szCs w:val="24"/>
        </w:rPr>
        <w:softHyphen/>
        <w:t>жим до</w:t>
      </w:r>
      <w:r w:rsidR="00F04B7A" w:rsidRPr="00F04B7A">
        <w:rPr>
          <w:rFonts w:ascii="Times New Roman" w:hAnsi="Times New Roman"/>
          <w:sz w:val="24"/>
          <w:szCs w:val="24"/>
        </w:rPr>
        <w:softHyphen/>
        <w:t>зи</w:t>
      </w:r>
      <w:r w:rsidR="00F04B7A" w:rsidRPr="00F04B7A">
        <w:rPr>
          <w:rFonts w:ascii="Times New Roman" w:hAnsi="Times New Roman"/>
          <w:sz w:val="24"/>
          <w:szCs w:val="24"/>
        </w:rPr>
        <w:softHyphen/>
        <w:t>ро</w:t>
      </w:r>
      <w:r w:rsidR="00F04B7A" w:rsidRPr="00F04B7A">
        <w:rPr>
          <w:rFonts w:ascii="Times New Roman" w:hAnsi="Times New Roman"/>
          <w:sz w:val="24"/>
          <w:szCs w:val="24"/>
        </w:rPr>
        <w:softHyphen/>
        <w:t>ва</w:t>
      </w:r>
      <w:r w:rsidR="00F04B7A" w:rsidRPr="00F04B7A">
        <w:rPr>
          <w:rFonts w:ascii="Times New Roman" w:hAnsi="Times New Roman"/>
          <w:sz w:val="24"/>
          <w:szCs w:val="24"/>
        </w:rPr>
        <w:softHyphen/>
        <w:t>ния. Пре</w:t>
      </w:r>
      <w:r w:rsidR="00F04B7A" w:rsidRPr="00F04B7A">
        <w:rPr>
          <w:rFonts w:ascii="Times New Roman" w:hAnsi="Times New Roman"/>
          <w:sz w:val="24"/>
          <w:szCs w:val="24"/>
        </w:rPr>
        <w:softHyphen/>
        <w:t>па</w:t>
      </w:r>
      <w:r w:rsidR="00F04B7A" w:rsidRPr="00F04B7A">
        <w:rPr>
          <w:rFonts w:ascii="Times New Roman" w:hAnsi="Times New Roman"/>
          <w:sz w:val="24"/>
          <w:szCs w:val="24"/>
        </w:rPr>
        <w:softHyphen/>
        <w:t>ра</w:t>
      </w:r>
      <w:r w:rsidR="00F04B7A" w:rsidRPr="00F04B7A">
        <w:rPr>
          <w:rFonts w:ascii="Times New Roman" w:hAnsi="Times New Roman"/>
          <w:sz w:val="24"/>
          <w:szCs w:val="24"/>
        </w:rPr>
        <w:softHyphen/>
        <w:t>ты сред</w:t>
      </w:r>
      <w:r w:rsidR="00F04B7A" w:rsidRPr="00F04B7A">
        <w:rPr>
          <w:rFonts w:ascii="Times New Roman" w:hAnsi="Times New Roman"/>
          <w:sz w:val="24"/>
          <w:szCs w:val="24"/>
        </w:rPr>
        <w:softHyphen/>
        <w:t>ней эф</w:t>
      </w:r>
      <w:r w:rsidR="00F04B7A" w:rsidRPr="00F04B7A">
        <w:rPr>
          <w:rFonts w:ascii="Times New Roman" w:hAnsi="Times New Roman"/>
          <w:sz w:val="24"/>
          <w:szCs w:val="24"/>
        </w:rPr>
        <w:softHyphen/>
        <w:t>фек</w:t>
      </w:r>
      <w:r w:rsidR="00F04B7A" w:rsidRPr="00F04B7A">
        <w:rPr>
          <w:rFonts w:ascii="Times New Roman" w:hAnsi="Times New Roman"/>
          <w:sz w:val="24"/>
          <w:szCs w:val="24"/>
        </w:rPr>
        <w:softHyphen/>
        <w:t>тив</w:t>
      </w:r>
      <w:r w:rsidR="00F04B7A" w:rsidRPr="00F04B7A">
        <w:rPr>
          <w:rFonts w:ascii="Times New Roman" w:hAnsi="Times New Roman"/>
          <w:sz w:val="24"/>
          <w:szCs w:val="24"/>
        </w:rPr>
        <w:softHyphen/>
        <w:t>но</w:t>
      </w:r>
      <w:r w:rsidR="00F04B7A" w:rsidRPr="00F04B7A">
        <w:rPr>
          <w:rFonts w:ascii="Times New Roman" w:hAnsi="Times New Roman"/>
          <w:sz w:val="24"/>
          <w:szCs w:val="24"/>
        </w:rPr>
        <w:softHyphen/>
        <w:t>сти. Пре</w:t>
      </w:r>
      <w:r w:rsidR="00F04B7A" w:rsidRPr="00F04B7A">
        <w:rPr>
          <w:rFonts w:ascii="Times New Roman" w:hAnsi="Times New Roman"/>
          <w:sz w:val="24"/>
          <w:szCs w:val="24"/>
        </w:rPr>
        <w:softHyphen/>
        <w:t>па</w:t>
      </w:r>
      <w:r w:rsidR="00F04B7A" w:rsidRPr="00F04B7A">
        <w:rPr>
          <w:rFonts w:ascii="Times New Roman" w:hAnsi="Times New Roman"/>
          <w:sz w:val="24"/>
          <w:szCs w:val="24"/>
        </w:rPr>
        <w:softHyphen/>
        <w:t>ра</w:t>
      </w:r>
      <w:r w:rsidR="00F04B7A" w:rsidRPr="00F04B7A">
        <w:rPr>
          <w:rFonts w:ascii="Times New Roman" w:hAnsi="Times New Roman"/>
          <w:sz w:val="24"/>
          <w:szCs w:val="24"/>
        </w:rPr>
        <w:softHyphen/>
        <w:t>ты с уме</w:t>
      </w:r>
      <w:r w:rsidR="00F04B7A" w:rsidRPr="00F04B7A">
        <w:rPr>
          <w:rFonts w:ascii="Times New Roman" w:hAnsi="Times New Roman"/>
          <w:sz w:val="24"/>
          <w:szCs w:val="24"/>
        </w:rPr>
        <w:softHyphen/>
        <w:t>рен</w:t>
      </w:r>
      <w:r w:rsidR="00F04B7A" w:rsidRPr="00F04B7A">
        <w:rPr>
          <w:rFonts w:ascii="Times New Roman" w:hAnsi="Times New Roman"/>
          <w:sz w:val="24"/>
          <w:szCs w:val="24"/>
        </w:rPr>
        <w:softHyphen/>
        <w:t>ной эф</w:t>
      </w:r>
      <w:r w:rsidR="00F04B7A" w:rsidRPr="00F04B7A">
        <w:rPr>
          <w:rFonts w:ascii="Times New Roman" w:hAnsi="Times New Roman"/>
          <w:sz w:val="24"/>
          <w:szCs w:val="24"/>
        </w:rPr>
        <w:softHyphen/>
        <w:t>фек</w:t>
      </w:r>
      <w:r w:rsidR="00F04B7A" w:rsidRPr="00F04B7A">
        <w:rPr>
          <w:rFonts w:ascii="Times New Roman" w:hAnsi="Times New Roman"/>
          <w:sz w:val="24"/>
          <w:szCs w:val="24"/>
        </w:rPr>
        <w:softHyphen/>
        <w:t>тив</w:t>
      </w:r>
      <w:r w:rsidR="00F04B7A" w:rsidRPr="00F04B7A">
        <w:rPr>
          <w:rFonts w:ascii="Times New Roman" w:hAnsi="Times New Roman"/>
          <w:sz w:val="24"/>
          <w:szCs w:val="24"/>
        </w:rPr>
        <w:softHyphen/>
        <w:t>но</w:t>
      </w:r>
      <w:r w:rsidR="00F04B7A" w:rsidRPr="00F04B7A">
        <w:rPr>
          <w:rFonts w:ascii="Times New Roman" w:hAnsi="Times New Roman"/>
          <w:sz w:val="24"/>
          <w:szCs w:val="24"/>
        </w:rPr>
        <w:softHyphen/>
        <w:t>стью. Так</w:t>
      </w:r>
      <w:r w:rsidR="00F04B7A" w:rsidRPr="00F04B7A">
        <w:rPr>
          <w:rFonts w:ascii="Times New Roman" w:hAnsi="Times New Roman"/>
          <w:sz w:val="24"/>
          <w:szCs w:val="24"/>
        </w:rPr>
        <w:softHyphen/>
        <w:t>ти</w:t>
      </w:r>
      <w:r w:rsidR="00F04B7A" w:rsidRPr="00F04B7A">
        <w:rPr>
          <w:rFonts w:ascii="Times New Roman" w:hAnsi="Times New Roman"/>
          <w:sz w:val="24"/>
          <w:szCs w:val="24"/>
        </w:rPr>
        <w:softHyphen/>
        <w:t>ка при</w:t>
      </w:r>
      <w:r w:rsidR="00F04B7A" w:rsidRPr="00F04B7A">
        <w:rPr>
          <w:rFonts w:ascii="Times New Roman" w:hAnsi="Times New Roman"/>
          <w:sz w:val="24"/>
          <w:szCs w:val="24"/>
        </w:rPr>
        <w:softHyphen/>
        <w:t>ме</w:t>
      </w:r>
      <w:r w:rsidR="00F04B7A" w:rsidRPr="00F04B7A">
        <w:rPr>
          <w:rFonts w:ascii="Times New Roman" w:hAnsi="Times New Roman"/>
          <w:sz w:val="24"/>
          <w:szCs w:val="24"/>
        </w:rPr>
        <w:softHyphen/>
        <w:t>не</w:t>
      </w:r>
      <w:r w:rsidR="00F04B7A" w:rsidRPr="00F04B7A">
        <w:rPr>
          <w:rFonts w:ascii="Times New Roman" w:hAnsi="Times New Roman"/>
          <w:sz w:val="24"/>
          <w:szCs w:val="24"/>
        </w:rPr>
        <w:softHyphen/>
        <w:t>ния про</w:t>
      </w:r>
      <w:r w:rsidR="00F04B7A" w:rsidRPr="00F04B7A">
        <w:rPr>
          <w:rFonts w:ascii="Times New Roman" w:hAnsi="Times New Roman"/>
          <w:sz w:val="24"/>
          <w:szCs w:val="24"/>
        </w:rPr>
        <w:softHyphen/>
        <w:t>ти</w:t>
      </w:r>
      <w:r w:rsidR="00F04B7A" w:rsidRPr="00F04B7A">
        <w:rPr>
          <w:rFonts w:ascii="Times New Roman" w:hAnsi="Times New Roman"/>
          <w:sz w:val="24"/>
          <w:szCs w:val="24"/>
        </w:rPr>
        <w:softHyphen/>
        <w:t>во</w:t>
      </w:r>
      <w:r w:rsidR="00F04B7A" w:rsidRPr="00F04B7A">
        <w:rPr>
          <w:rFonts w:ascii="Times New Roman" w:hAnsi="Times New Roman"/>
          <w:sz w:val="24"/>
          <w:szCs w:val="24"/>
        </w:rPr>
        <w:softHyphen/>
        <w:t>ту</w:t>
      </w:r>
      <w:r w:rsidR="00F04B7A" w:rsidRPr="00F04B7A">
        <w:rPr>
          <w:rFonts w:ascii="Times New Roman" w:hAnsi="Times New Roman"/>
          <w:sz w:val="24"/>
          <w:szCs w:val="24"/>
        </w:rPr>
        <w:softHyphen/>
        <w:t>бер</w:t>
      </w:r>
      <w:r w:rsidR="00F04B7A" w:rsidRPr="00F04B7A">
        <w:rPr>
          <w:rFonts w:ascii="Times New Roman" w:hAnsi="Times New Roman"/>
          <w:sz w:val="24"/>
          <w:szCs w:val="24"/>
        </w:rPr>
        <w:softHyphen/>
        <w:t>ку</w:t>
      </w:r>
      <w:r w:rsidR="00F04B7A" w:rsidRPr="00F04B7A">
        <w:rPr>
          <w:rFonts w:ascii="Times New Roman" w:hAnsi="Times New Roman"/>
          <w:sz w:val="24"/>
          <w:szCs w:val="24"/>
        </w:rPr>
        <w:softHyphen/>
        <w:t>лез</w:t>
      </w:r>
      <w:r w:rsidR="00F04B7A" w:rsidRPr="00F04B7A">
        <w:rPr>
          <w:rFonts w:ascii="Times New Roman" w:hAnsi="Times New Roman"/>
          <w:sz w:val="24"/>
          <w:szCs w:val="24"/>
        </w:rPr>
        <w:softHyphen/>
        <w:t>ных средств.</w:t>
      </w:r>
    </w:p>
    <w:p w:rsidR="007661F8" w:rsidRPr="00F04B7A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F04B7A">
        <w:rPr>
          <w:spacing w:val="-6"/>
        </w:rPr>
        <w:t xml:space="preserve">План </w:t>
      </w:r>
      <w:r w:rsidR="000420FB" w:rsidRPr="00F04B7A">
        <w:t>семинара</w:t>
      </w:r>
      <w:r w:rsidRPr="00F04B7A">
        <w:rPr>
          <w:spacing w:val="-6"/>
        </w:rPr>
        <w:t xml:space="preserve">:   </w:t>
      </w:r>
    </w:p>
    <w:p w:rsidR="00F04B7A" w:rsidRDefault="00F04B7A" w:rsidP="00F04B7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3643">
        <w:rPr>
          <w:rFonts w:ascii="Times New Roman" w:hAnsi="Times New Roman"/>
          <w:sz w:val="24"/>
          <w:szCs w:val="24"/>
        </w:rPr>
        <w:t>Наи</w:t>
      </w:r>
      <w:r w:rsidRPr="00EE3643">
        <w:rPr>
          <w:rFonts w:ascii="Times New Roman" w:hAnsi="Times New Roman"/>
          <w:sz w:val="24"/>
          <w:szCs w:val="24"/>
        </w:rPr>
        <w:softHyphen/>
        <w:t>бо</w:t>
      </w:r>
      <w:r w:rsidRPr="00EE3643">
        <w:rPr>
          <w:rFonts w:ascii="Times New Roman" w:hAnsi="Times New Roman"/>
          <w:sz w:val="24"/>
          <w:szCs w:val="24"/>
        </w:rPr>
        <w:softHyphen/>
        <w:t>лее эф</w:t>
      </w:r>
      <w:r w:rsidRPr="00EE3643">
        <w:rPr>
          <w:rFonts w:ascii="Times New Roman" w:hAnsi="Times New Roman"/>
          <w:sz w:val="24"/>
          <w:szCs w:val="24"/>
        </w:rPr>
        <w:softHyphen/>
        <w:t>фек</w:t>
      </w:r>
      <w:r w:rsidRPr="00EE3643">
        <w:rPr>
          <w:rFonts w:ascii="Times New Roman" w:hAnsi="Times New Roman"/>
          <w:sz w:val="24"/>
          <w:szCs w:val="24"/>
        </w:rPr>
        <w:softHyphen/>
        <w:t>тив</w:t>
      </w:r>
      <w:r w:rsidRPr="00EE3643">
        <w:rPr>
          <w:rFonts w:ascii="Times New Roman" w:hAnsi="Times New Roman"/>
          <w:sz w:val="24"/>
          <w:szCs w:val="24"/>
        </w:rPr>
        <w:softHyphen/>
        <w:t>ные пре</w:t>
      </w:r>
      <w:r w:rsidRPr="00EE3643">
        <w:rPr>
          <w:rFonts w:ascii="Times New Roman" w:hAnsi="Times New Roman"/>
          <w:sz w:val="24"/>
          <w:szCs w:val="24"/>
        </w:rPr>
        <w:softHyphen/>
        <w:t>па</w:t>
      </w:r>
      <w:r w:rsidRPr="00EE3643">
        <w:rPr>
          <w:rFonts w:ascii="Times New Roman" w:hAnsi="Times New Roman"/>
          <w:sz w:val="24"/>
          <w:szCs w:val="24"/>
        </w:rPr>
        <w:softHyphen/>
        <w:t>ра</w:t>
      </w:r>
      <w:r w:rsidRPr="00EE3643">
        <w:rPr>
          <w:rFonts w:ascii="Times New Roman" w:hAnsi="Times New Roman"/>
          <w:sz w:val="24"/>
          <w:szCs w:val="24"/>
        </w:rPr>
        <w:softHyphen/>
        <w:t>ты: ме</w:t>
      </w:r>
      <w:r w:rsidRPr="00EE3643">
        <w:rPr>
          <w:rFonts w:ascii="Times New Roman" w:hAnsi="Times New Roman"/>
          <w:sz w:val="24"/>
          <w:szCs w:val="24"/>
        </w:rPr>
        <w:softHyphen/>
        <w:t>ха</w:t>
      </w:r>
      <w:r w:rsidRPr="00EE3643">
        <w:rPr>
          <w:rFonts w:ascii="Times New Roman" w:hAnsi="Times New Roman"/>
          <w:sz w:val="24"/>
          <w:szCs w:val="24"/>
        </w:rPr>
        <w:softHyphen/>
        <w:t>низм дей</w:t>
      </w:r>
      <w:r w:rsidRPr="00EE3643">
        <w:rPr>
          <w:rFonts w:ascii="Times New Roman" w:hAnsi="Times New Roman"/>
          <w:sz w:val="24"/>
          <w:szCs w:val="24"/>
        </w:rPr>
        <w:softHyphen/>
        <w:t>ст</w:t>
      </w:r>
      <w:r w:rsidRPr="00EE3643">
        <w:rPr>
          <w:rFonts w:ascii="Times New Roman" w:hAnsi="Times New Roman"/>
          <w:sz w:val="24"/>
          <w:szCs w:val="24"/>
        </w:rPr>
        <w:softHyphen/>
        <w:t>вия, так</w:t>
      </w:r>
      <w:r w:rsidRPr="00EE3643">
        <w:rPr>
          <w:rFonts w:ascii="Times New Roman" w:hAnsi="Times New Roman"/>
          <w:sz w:val="24"/>
          <w:szCs w:val="24"/>
        </w:rPr>
        <w:softHyphen/>
        <w:t>ти</w:t>
      </w:r>
      <w:r w:rsidRPr="00EE3643">
        <w:rPr>
          <w:rFonts w:ascii="Times New Roman" w:hAnsi="Times New Roman"/>
          <w:sz w:val="24"/>
          <w:szCs w:val="24"/>
        </w:rPr>
        <w:softHyphen/>
        <w:t>ка при</w:t>
      </w:r>
      <w:r w:rsidRPr="00EE3643">
        <w:rPr>
          <w:rFonts w:ascii="Times New Roman" w:hAnsi="Times New Roman"/>
          <w:sz w:val="24"/>
          <w:szCs w:val="24"/>
        </w:rPr>
        <w:softHyphen/>
        <w:t>ме</w:t>
      </w:r>
      <w:r w:rsidRPr="00EE3643">
        <w:rPr>
          <w:rFonts w:ascii="Times New Roman" w:hAnsi="Times New Roman"/>
          <w:sz w:val="24"/>
          <w:szCs w:val="24"/>
        </w:rPr>
        <w:softHyphen/>
        <w:t>не</w:t>
      </w:r>
      <w:r w:rsidRPr="00EE3643">
        <w:rPr>
          <w:rFonts w:ascii="Times New Roman" w:hAnsi="Times New Roman"/>
          <w:sz w:val="24"/>
          <w:szCs w:val="24"/>
        </w:rPr>
        <w:softHyphen/>
        <w:t>ния, ре</w:t>
      </w:r>
      <w:r w:rsidRPr="00EE3643">
        <w:rPr>
          <w:rFonts w:ascii="Times New Roman" w:hAnsi="Times New Roman"/>
          <w:sz w:val="24"/>
          <w:szCs w:val="24"/>
        </w:rPr>
        <w:softHyphen/>
        <w:t>жим до</w:t>
      </w:r>
      <w:r w:rsidRPr="00EE3643">
        <w:rPr>
          <w:rFonts w:ascii="Times New Roman" w:hAnsi="Times New Roman"/>
          <w:sz w:val="24"/>
          <w:szCs w:val="24"/>
        </w:rPr>
        <w:softHyphen/>
        <w:t>зи</w:t>
      </w:r>
      <w:r w:rsidRPr="00EE3643">
        <w:rPr>
          <w:rFonts w:ascii="Times New Roman" w:hAnsi="Times New Roman"/>
          <w:sz w:val="24"/>
          <w:szCs w:val="24"/>
        </w:rPr>
        <w:softHyphen/>
        <w:t>ро</w:t>
      </w:r>
      <w:r w:rsidRPr="00EE3643">
        <w:rPr>
          <w:rFonts w:ascii="Times New Roman" w:hAnsi="Times New Roman"/>
          <w:sz w:val="24"/>
          <w:szCs w:val="24"/>
        </w:rPr>
        <w:softHyphen/>
        <w:t>ва</w:t>
      </w:r>
      <w:r w:rsidRPr="00EE3643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F04B7A" w:rsidRDefault="00F04B7A" w:rsidP="00F04B7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3643">
        <w:rPr>
          <w:rFonts w:ascii="Times New Roman" w:hAnsi="Times New Roman"/>
          <w:sz w:val="24"/>
          <w:szCs w:val="24"/>
        </w:rPr>
        <w:t>Пре</w:t>
      </w:r>
      <w:r w:rsidRPr="00EE3643">
        <w:rPr>
          <w:rFonts w:ascii="Times New Roman" w:hAnsi="Times New Roman"/>
          <w:sz w:val="24"/>
          <w:szCs w:val="24"/>
        </w:rPr>
        <w:softHyphen/>
        <w:t>па</w:t>
      </w:r>
      <w:r w:rsidRPr="00EE3643">
        <w:rPr>
          <w:rFonts w:ascii="Times New Roman" w:hAnsi="Times New Roman"/>
          <w:sz w:val="24"/>
          <w:szCs w:val="24"/>
        </w:rPr>
        <w:softHyphen/>
        <w:t>ра</w:t>
      </w:r>
      <w:r w:rsidRPr="00EE3643">
        <w:rPr>
          <w:rFonts w:ascii="Times New Roman" w:hAnsi="Times New Roman"/>
          <w:sz w:val="24"/>
          <w:szCs w:val="24"/>
        </w:rPr>
        <w:softHyphen/>
        <w:t>ты сред</w:t>
      </w:r>
      <w:r w:rsidRPr="00EE3643">
        <w:rPr>
          <w:rFonts w:ascii="Times New Roman" w:hAnsi="Times New Roman"/>
          <w:sz w:val="24"/>
          <w:szCs w:val="24"/>
        </w:rPr>
        <w:softHyphen/>
        <w:t>ней эф</w:t>
      </w:r>
      <w:r w:rsidRPr="00EE3643">
        <w:rPr>
          <w:rFonts w:ascii="Times New Roman" w:hAnsi="Times New Roman"/>
          <w:sz w:val="24"/>
          <w:szCs w:val="24"/>
        </w:rPr>
        <w:softHyphen/>
        <w:t>фек</w:t>
      </w:r>
      <w:r w:rsidRPr="00EE3643">
        <w:rPr>
          <w:rFonts w:ascii="Times New Roman" w:hAnsi="Times New Roman"/>
          <w:sz w:val="24"/>
          <w:szCs w:val="24"/>
        </w:rPr>
        <w:softHyphen/>
        <w:t>тив</w:t>
      </w:r>
      <w:r w:rsidRPr="00EE3643">
        <w:rPr>
          <w:rFonts w:ascii="Times New Roman" w:hAnsi="Times New Roman"/>
          <w:sz w:val="24"/>
          <w:szCs w:val="24"/>
        </w:rPr>
        <w:softHyphen/>
        <w:t>но</w:t>
      </w:r>
      <w:r w:rsidRPr="00EE3643">
        <w:rPr>
          <w:rFonts w:ascii="Times New Roman" w:hAnsi="Times New Roman"/>
          <w:sz w:val="24"/>
          <w:szCs w:val="24"/>
        </w:rPr>
        <w:softHyphen/>
        <w:t xml:space="preserve">сти. </w:t>
      </w:r>
    </w:p>
    <w:p w:rsidR="00F04B7A" w:rsidRDefault="00F04B7A" w:rsidP="00F04B7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3643">
        <w:rPr>
          <w:rFonts w:ascii="Times New Roman" w:hAnsi="Times New Roman"/>
          <w:sz w:val="24"/>
          <w:szCs w:val="24"/>
        </w:rPr>
        <w:t>Пре</w:t>
      </w:r>
      <w:r w:rsidRPr="00EE3643">
        <w:rPr>
          <w:rFonts w:ascii="Times New Roman" w:hAnsi="Times New Roman"/>
          <w:sz w:val="24"/>
          <w:szCs w:val="24"/>
        </w:rPr>
        <w:softHyphen/>
        <w:t>па</w:t>
      </w:r>
      <w:r w:rsidRPr="00EE3643">
        <w:rPr>
          <w:rFonts w:ascii="Times New Roman" w:hAnsi="Times New Roman"/>
          <w:sz w:val="24"/>
          <w:szCs w:val="24"/>
        </w:rPr>
        <w:softHyphen/>
        <w:t>ра</w:t>
      </w:r>
      <w:r w:rsidRPr="00EE3643">
        <w:rPr>
          <w:rFonts w:ascii="Times New Roman" w:hAnsi="Times New Roman"/>
          <w:sz w:val="24"/>
          <w:szCs w:val="24"/>
        </w:rPr>
        <w:softHyphen/>
        <w:t>ты с уме</w:t>
      </w:r>
      <w:r w:rsidRPr="00EE3643">
        <w:rPr>
          <w:rFonts w:ascii="Times New Roman" w:hAnsi="Times New Roman"/>
          <w:sz w:val="24"/>
          <w:szCs w:val="24"/>
        </w:rPr>
        <w:softHyphen/>
        <w:t>рен</w:t>
      </w:r>
      <w:r w:rsidRPr="00EE3643">
        <w:rPr>
          <w:rFonts w:ascii="Times New Roman" w:hAnsi="Times New Roman"/>
          <w:sz w:val="24"/>
          <w:szCs w:val="24"/>
        </w:rPr>
        <w:softHyphen/>
        <w:t>ной эф</w:t>
      </w:r>
      <w:r w:rsidRPr="00EE3643">
        <w:rPr>
          <w:rFonts w:ascii="Times New Roman" w:hAnsi="Times New Roman"/>
          <w:sz w:val="24"/>
          <w:szCs w:val="24"/>
        </w:rPr>
        <w:softHyphen/>
        <w:t>фек</w:t>
      </w:r>
      <w:r w:rsidRPr="00EE3643">
        <w:rPr>
          <w:rFonts w:ascii="Times New Roman" w:hAnsi="Times New Roman"/>
          <w:sz w:val="24"/>
          <w:szCs w:val="24"/>
        </w:rPr>
        <w:softHyphen/>
        <w:t>тив</w:t>
      </w:r>
      <w:r w:rsidRPr="00EE3643">
        <w:rPr>
          <w:rFonts w:ascii="Times New Roman" w:hAnsi="Times New Roman"/>
          <w:sz w:val="24"/>
          <w:szCs w:val="24"/>
        </w:rPr>
        <w:softHyphen/>
        <w:t>но</w:t>
      </w:r>
      <w:r w:rsidRPr="00EE3643">
        <w:rPr>
          <w:rFonts w:ascii="Times New Roman" w:hAnsi="Times New Roman"/>
          <w:sz w:val="24"/>
          <w:szCs w:val="24"/>
        </w:rPr>
        <w:softHyphen/>
        <w:t xml:space="preserve">стью. </w:t>
      </w:r>
    </w:p>
    <w:p w:rsidR="00F04B7A" w:rsidRPr="00EE3643" w:rsidRDefault="00F04B7A" w:rsidP="00F04B7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3643">
        <w:rPr>
          <w:rFonts w:ascii="Times New Roman" w:hAnsi="Times New Roman"/>
          <w:sz w:val="24"/>
          <w:szCs w:val="24"/>
        </w:rPr>
        <w:t>Так</w:t>
      </w:r>
      <w:r w:rsidRPr="00EE3643">
        <w:rPr>
          <w:rFonts w:ascii="Times New Roman" w:hAnsi="Times New Roman"/>
          <w:sz w:val="24"/>
          <w:szCs w:val="24"/>
        </w:rPr>
        <w:softHyphen/>
        <w:t>ти</w:t>
      </w:r>
      <w:r w:rsidRPr="00EE3643">
        <w:rPr>
          <w:rFonts w:ascii="Times New Roman" w:hAnsi="Times New Roman"/>
          <w:sz w:val="24"/>
          <w:szCs w:val="24"/>
        </w:rPr>
        <w:softHyphen/>
        <w:t>ка при</w:t>
      </w:r>
      <w:r w:rsidRPr="00EE3643">
        <w:rPr>
          <w:rFonts w:ascii="Times New Roman" w:hAnsi="Times New Roman"/>
          <w:sz w:val="24"/>
          <w:szCs w:val="24"/>
        </w:rPr>
        <w:softHyphen/>
        <w:t>ме</w:t>
      </w:r>
      <w:r w:rsidRPr="00EE3643">
        <w:rPr>
          <w:rFonts w:ascii="Times New Roman" w:hAnsi="Times New Roman"/>
          <w:sz w:val="24"/>
          <w:szCs w:val="24"/>
        </w:rPr>
        <w:softHyphen/>
        <w:t>не</w:t>
      </w:r>
      <w:r w:rsidRPr="00EE3643">
        <w:rPr>
          <w:rFonts w:ascii="Times New Roman" w:hAnsi="Times New Roman"/>
          <w:sz w:val="24"/>
          <w:szCs w:val="24"/>
        </w:rPr>
        <w:softHyphen/>
        <w:t>ния про</w:t>
      </w:r>
      <w:r w:rsidRPr="00EE3643">
        <w:rPr>
          <w:rFonts w:ascii="Times New Roman" w:hAnsi="Times New Roman"/>
          <w:sz w:val="24"/>
          <w:szCs w:val="24"/>
        </w:rPr>
        <w:softHyphen/>
        <w:t>ти</w:t>
      </w:r>
      <w:r w:rsidRPr="00EE3643">
        <w:rPr>
          <w:rFonts w:ascii="Times New Roman" w:hAnsi="Times New Roman"/>
          <w:sz w:val="24"/>
          <w:szCs w:val="24"/>
        </w:rPr>
        <w:softHyphen/>
        <w:t>во</w:t>
      </w:r>
      <w:r w:rsidRPr="00EE3643">
        <w:rPr>
          <w:rFonts w:ascii="Times New Roman" w:hAnsi="Times New Roman"/>
          <w:sz w:val="24"/>
          <w:szCs w:val="24"/>
        </w:rPr>
        <w:softHyphen/>
        <w:t>ту</w:t>
      </w:r>
      <w:r w:rsidRPr="00EE3643">
        <w:rPr>
          <w:rFonts w:ascii="Times New Roman" w:hAnsi="Times New Roman"/>
          <w:sz w:val="24"/>
          <w:szCs w:val="24"/>
        </w:rPr>
        <w:softHyphen/>
        <w:t>бер</w:t>
      </w:r>
      <w:r w:rsidRPr="00EE3643">
        <w:rPr>
          <w:rFonts w:ascii="Times New Roman" w:hAnsi="Times New Roman"/>
          <w:sz w:val="24"/>
          <w:szCs w:val="24"/>
        </w:rPr>
        <w:softHyphen/>
        <w:t>ку</w:t>
      </w:r>
      <w:r w:rsidRPr="00EE3643">
        <w:rPr>
          <w:rFonts w:ascii="Times New Roman" w:hAnsi="Times New Roman"/>
          <w:sz w:val="24"/>
          <w:szCs w:val="24"/>
        </w:rPr>
        <w:softHyphen/>
        <w:t>лез</w:t>
      </w:r>
      <w:r w:rsidRPr="00EE3643">
        <w:rPr>
          <w:rFonts w:ascii="Times New Roman" w:hAnsi="Times New Roman"/>
          <w:sz w:val="24"/>
          <w:szCs w:val="24"/>
        </w:rPr>
        <w:softHyphen/>
        <w:t>ных средств.</w:t>
      </w:r>
    </w:p>
    <w:p w:rsidR="007661F8" w:rsidRPr="00014C41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>
        <w:t>Иллюстративный материал</w:t>
      </w:r>
      <w:r w:rsidR="007661F8" w:rsidRPr="00014C41">
        <w:t xml:space="preserve"> и оснащение: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lastRenderedPageBreak/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04F2874"/>
    <w:multiLevelType w:val="hybridMultilevel"/>
    <w:tmpl w:val="445E583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17"/>
  </w:num>
  <w:num w:numId="5">
    <w:abstractNumId w:val="13"/>
  </w:num>
  <w:num w:numId="6">
    <w:abstractNumId w:val="11"/>
  </w:num>
  <w:num w:numId="7">
    <w:abstractNumId w:val="2"/>
  </w:num>
  <w:num w:numId="8">
    <w:abstractNumId w:val="8"/>
  </w:num>
  <w:num w:numId="9">
    <w:abstractNumId w:val="6"/>
  </w:num>
  <w:num w:numId="10">
    <w:abstractNumId w:val="10"/>
  </w:num>
  <w:num w:numId="11">
    <w:abstractNumId w:val="4"/>
  </w:num>
  <w:num w:numId="12">
    <w:abstractNumId w:val="3"/>
  </w:num>
  <w:num w:numId="13">
    <w:abstractNumId w:val="9"/>
  </w:num>
  <w:num w:numId="14">
    <w:abstractNumId w:val="0"/>
  </w:num>
  <w:num w:numId="15">
    <w:abstractNumId w:val="15"/>
  </w:num>
  <w:num w:numId="16">
    <w:abstractNumId w:val="16"/>
  </w:num>
  <w:num w:numId="17">
    <w:abstractNumId w:val="7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0D43D8"/>
    <w:rsid w:val="00134AD0"/>
    <w:rsid w:val="0018411E"/>
    <w:rsid w:val="001B0ADB"/>
    <w:rsid w:val="001F4F7C"/>
    <w:rsid w:val="002234FE"/>
    <w:rsid w:val="00277F01"/>
    <w:rsid w:val="003032B5"/>
    <w:rsid w:val="0031024D"/>
    <w:rsid w:val="00323DD6"/>
    <w:rsid w:val="00356921"/>
    <w:rsid w:val="003758CD"/>
    <w:rsid w:val="003B2708"/>
    <w:rsid w:val="003C559D"/>
    <w:rsid w:val="003F3FA1"/>
    <w:rsid w:val="0041180F"/>
    <w:rsid w:val="00452F38"/>
    <w:rsid w:val="00454676"/>
    <w:rsid w:val="00473E8C"/>
    <w:rsid w:val="005B23E9"/>
    <w:rsid w:val="005D687D"/>
    <w:rsid w:val="00654EF8"/>
    <w:rsid w:val="00691F30"/>
    <w:rsid w:val="006E6965"/>
    <w:rsid w:val="006F2207"/>
    <w:rsid w:val="007661F8"/>
    <w:rsid w:val="007D7496"/>
    <w:rsid w:val="00826E45"/>
    <w:rsid w:val="00883C22"/>
    <w:rsid w:val="00890A7D"/>
    <w:rsid w:val="009135FE"/>
    <w:rsid w:val="0095162A"/>
    <w:rsid w:val="00A03E59"/>
    <w:rsid w:val="00A620CF"/>
    <w:rsid w:val="00AA7E1B"/>
    <w:rsid w:val="00BC3846"/>
    <w:rsid w:val="00BE02E5"/>
    <w:rsid w:val="00BE05B2"/>
    <w:rsid w:val="00C1152E"/>
    <w:rsid w:val="00CC1220"/>
    <w:rsid w:val="00D44EC5"/>
    <w:rsid w:val="00EB56BC"/>
    <w:rsid w:val="00F04B7A"/>
    <w:rsid w:val="00F3143F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1093</Words>
  <Characters>6234</Characters>
  <Application>Microsoft Office Word</Application>
  <DocSecurity>0</DocSecurity>
  <Lines>51</Lines>
  <Paragraphs>14</Paragraphs>
  <ScaleCrop>false</ScaleCrop>
  <Company/>
  <LinksUpToDate>false</LinksUpToDate>
  <CharactersWithSpaces>7313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2018-02-06T11:34:00Z</dcterms:created>
  <dcterms:modified xsi:type="dcterms:W3CDTF">2018-11-29T16:24:00Z</dcterms:modified>
</cp:coreProperties>
</file>